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FF57" w14:textId="302EB0BA" w:rsidR="008273E2" w:rsidRDefault="008273E2"/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5A38FB" w14:paraId="54AEF6C9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54AEF6C8" w14:textId="08342305" w:rsidR="005A38FB" w:rsidRDefault="005A38FB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</w:p>
        </w:tc>
      </w:tr>
    </w:tbl>
    <w:p w14:paraId="54AEF6CA" w14:textId="77777777" w:rsidR="00F73E41" w:rsidRDefault="00BC23F0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14484717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54AEF6CB" w14:textId="77777777" w:rsidR="00F73E41" w:rsidRDefault="00BC23F0" w:rsidP="008273E2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tbl>
      <w:tblPr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5A38FB" w14:paraId="54AEF6D0" w14:textId="77777777" w:rsidTr="008273E2">
        <w:tc>
          <w:tcPr>
            <w:tcW w:w="10047" w:type="dxa"/>
            <w:shd w:val="clear" w:color="auto" w:fill="auto"/>
          </w:tcPr>
          <w:p w14:paraId="34E97912" w14:textId="03F76332" w:rsidR="008273E2" w:rsidRDefault="008273E2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  <w:p w14:paraId="413AA862" w14:textId="77777777" w:rsidR="008273E2" w:rsidRDefault="008273E2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0AAD6C" w14:textId="77777777" w:rsidR="008273E2" w:rsidRDefault="008273E2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831" w:type="dxa"/>
              <w:tblLook w:val="04A0" w:firstRow="1" w:lastRow="0" w:firstColumn="1" w:lastColumn="0" w:noHBand="0" w:noVBand="1"/>
            </w:tblPr>
            <w:tblGrid>
              <w:gridCol w:w="9831"/>
            </w:tblGrid>
            <w:tr w:rsidR="008273E2" w:rsidRPr="008273E2" w14:paraId="3964DEAD" w14:textId="77777777" w:rsidTr="003504CC">
              <w:trPr>
                <w:trHeight w:val="8510"/>
              </w:trPr>
              <w:tc>
                <w:tcPr>
                  <w:tcW w:w="9831" w:type="dxa"/>
                  <w:shd w:val="clear" w:color="auto" w:fill="auto"/>
                </w:tcPr>
                <w:p w14:paraId="71D9DD16" w14:textId="77777777" w:rsidR="008273E2" w:rsidRPr="008273E2" w:rsidRDefault="008273E2" w:rsidP="008273E2">
                  <w:pPr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73E2">
                    <w:rPr>
                      <w:rFonts w:ascii="Times New Roman" w:hAnsi="Times New Roman"/>
                      <w:noProof/>
                      <w:sz w:val="24"/>
                      <w:szCs w:val="24"/>
                      <w:lang w:eastAsia="hr-HR"/>
                    </w:rPr>
                    <w:drawing>
                      <wp:anchor distT="0" distB="0" distL="114300" distR="114300" simplePos="0" relativeHeight="251666944" behindDoc="0" locked="0" layoutInCell="1" allowOverlap="1" wp14:anchorId="12409FBF" wp14:editId="543D1BDB">
                        <wp:simplePos x="0" y="0"/>
                        <wp:positionH relativeFrom="column">
                          <wp:posOffset>2769870</wp:posOffset>
                        </wp:positionH>
                        <wp:positionV relativeFrom="paragraph">
                          <wp:posOffset>-339725</wp:posOffset>
                        </wp:positionV>
                        <wp:extent cx="547370" cy="685800"/>
                        <wp:effectExtent l="0" t="0" r="5080" b="0"/>
                        <wp:wrapNone/>
                        <wp:docPr id="4" name="Slika 4" descr="http://stariwww.mvp.hr/mvprh-www/dnevno/images/gr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http://stariwww.mvp.hr/mvprh-www/dnevno/images/gr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37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E0379FF" w14:textId="77777777" w:rsidR="008273E2" w:rsidRPr="008273E2" w:rsidRDefault="008273E2" w:rsidP="008273E2">
                  <w:pPr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6BFFC7" w14:textId="77777777" w:rsidR="008273E2" w:rsidRPr="008273E2" w:rsidRDefault="008273E2" w:rsidP="008273E2">
                  <w:pPr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84074D3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REPUBLIKA HRVATSKA</w:t>
                  </w:r>
                </w:p>
                <w:p w14:paraId="4BCE7C1F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MINISTARSTVO UNUTARNJIH POSLOVA</w:t>
                  </w:r>
                </w:p>
                <w:p w14:paraId="4B7C9750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POLICIJSKA UPRAVA POŽEŠKO-SLAVONSKA</w:t>
                  </w:r>
                </w:p>
                <w:p w14:paraId="05C5C10A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</w:p>
                <w:p w14:paraId="0E8B6278" w14:textId="77777777" w:rsidR="008273E2" w:rsidRPr="008273E2" w:rsidRDefault="008273E2" w:rsidP="008273E2">
                  <w:pPr>
                    <w:spacing w:after="0" w:line="276" w:lineRule="auto"/>
                    <w:ind w:left="426" w:hanging="42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Povjerenstvo za odabir kandidata za slobodno radno mjesto  rukovodećeg </w:t>
                  </w:r>
                </w:p>
                <w:p w14:paraId="144D5429" w14:textId="77777777" w:rsidR="008273E2" w:rsidRPr="008273E2" w:rsidRDefault="008273E2" w:rsidP="008273E2">
                  <w:pPr>
                    <w:spacing w:after="0" w:line="276" w:lineRule="auto"/>
                    <w:ind w:left="426" w:hanging="42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policijskog službenika/</w:t>
                  </w:r>
                  <w:proofErr w:type="spellStart"/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ca</w:t>
                  </w:r>
                  <w:proofErr w:type="spellEnd"/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-načelnika/</w:t>
                  </w:r>
                  <w:proofErr w:type="spellStart"/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ca</w:t>
                  </w:r>
                  <w:proofErr w:type="spellEnd"/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policijske postaje </w:t>
                  </w:r>
                </w:p>
                <w:p w14:paraId="75A27611" w14:textId="77777777" w:rsidR="008273E2" w:rsidRPr="008273E2" w:rsidRDefault="008273E2" w:rsidP="008273E2">
                  <w:pPr>
                    <w:spacing w:after="0" w:line="276" w:lineRule="auto"/>
                    <w:ind w:left="426" w:hanging="42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986DD2" w14:textId="77777777" w:rsidR="008273E2" w:rsidRPr="008273E2" w:rsidRDefault="008273E2" w:rsidP="008273E2">
                  <w:pPr>
                    <w:spacing w:after="0" w:line="276" w:lineRule="auto"/>
                    <w:ind w:left="3540" w:firstLine="70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sz w:val="24"/>
                      <w:szCs w:val="24"/>
                    </w:rPr>
                    <w:t>objavljuje</w:t>
                  </w:r>
                </w:p>
                <w:p w14:paraId="16BA170A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C1296F2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POZIV NA </w:t>
                  </w:r>
                </w:p>
                <w:p w14:paraId="7035CA95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TESTIRANJE  I  RAZGOVOR</w:t>
                  </w:r>
                </w:p>
                <w:p w14:paraId="5AA99BF5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KANDIDATIMA/KINJAMA</w:t>
                  </w:r>
                </w:p>
                <w:p w14:paraId="37D0DA26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24DBCF8" w14:textId="77777777" w:rsidR="008273E2" w:rsidRPr="008273E2" w:rsidRDefault="008273E2" w:rsidP="008273E2">
                  <w:pPr>
                    <w:spacing w:after="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sz w:val="24"/>
                      <w:szCs w:val="24"/>
                    </w:rPr>
                    <w:t>koji/e su podnijeli/e pravodobne i potpune prijave te ispunjavaju formalne uvjete iz internog oglasa, objavljenog na web stranicama Ministarstva pravosuđa, uprave i digitalne transformacije i Ministarstva unutarnjih poslova, dana  09. kolovoza  2024.  godine, za popunu slobodnog radnog mjesta rukovodećeg policijskog  službenika/</w:t>
                  </w:r>
                  <w:proofErr w:type="spellStart"/>
                  <w:r w:rsidRPr="008273E2">
                    <w:rPr>
                      <w:rFonts w:ascii="Arial" w:hAnsi="Arial" w:cs="Arial"/>
                      <w:sz w:val="24"/>
                      <w:szCs w:val="24"/>
                    </w:rPr>
                    <w:t>ce</w:t>
                  </w:r>
                  <w:proofErr w:type="spellEnd"/>
                  <w:r w:rsidRPr="008273E2">
                    <w:rPr>
                      <w:rFonts w:ascii="Arial" w:hAnsi="Arial" w:cs="Arial"/>
                      <w:sz w:val="24"/>
                      <w:szCs w:val="24"/>
                    </w:rPr>
                    <w:t xml:space="preserve"> u Policijskoj upravi požeško-slavonskoj na radno mjesto </w:t>
                  </w:r>
                </w:p>
                <w:p w14:paraId="5B5755C7" w14:textId="77777777" w:rsidR="008273E2" w:rsidRPr="008273E2" w:rsidRDefault="008273E2" w:rsidP="008273E2">
                  <w:pPr>
                    <w:spacing w:after="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0828B69" w14:textId="77777777" w:rsidR="008273E2" w:rsidRPr="008273E2" w:rsidRDefault="008273E2" w:rsidP="008273E2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načelnika/</w:t>
                  </w:r>
                  <w:proofErr w:type="spellStart"/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>ce</w:t>
                  </w:r>
                  <w:proofErr w:type="spellEnd"/>
                  <w:r w:rsidRPr="008273E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Policijske postaje Požega</w:t>
                  </w:r>
                </w:p>
                <w:p w14:paraId="6B2B05FF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C91F315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3E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koje će se održati dana 05. rujna 2024. godine (četvrtak) s početkom u 10.00 sati u prostorijama Policijske uprave požeško-slavonske, Požega, Josipa Runjanina 1. </w:t>
                  </w:r>
                </w:p>
                <w:p w14:paraId="362758C0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  <w:p w14:paraId="1E849BCA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8273E2"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  <w:t xml:space="preserve">Kandidati/kinje koji udovoljavaju uvjetima iz Internog oglasa bit će i osobno putem telefona obaviješteni o točnom terminu testiranja.  </w:t>
                  </w:r>
                </w:p>
                <w:p w14:paraId="60594649" w14:textId="77777777" w:rsidR="008273E2" w:rsidRPr="008273E2" w:rsidRDefault="008273E2" w:rsidP="008273E2">
                  <w:pPr>
                    <w:spacing w:after="0"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273E2">
                    <w:rPr>
                      <w:rFonts w:ascii="Arial" w:hAnsi="Arial" w:cs="Arial"/>
                      <w:sz w:val="24"/>
                      <w:szCs w:val="24"/>
                    </w:rPr>
                    <w:t xml:space="preserve">Pravni izvori za pripremu kandidata za testiranje objavljeni su na web stranici Ministarstva unutarnjih poslova  </w:t>
                  </w:r>
                  <w:hyperlink r:id="rId13" w:history="1">
                    <w:r w:rsidRPr="008273E2">
                      <w:rPr>
                        <w:rFonts w:ascii="Arial" w:hAnsi="Arial" w:cs="Arial"/>
                        <w:color w:val="0563C1" w:themeColor="hyperlink"/>
                        <w:sz w:val="24"/>
                        <w:szCs w:val="24"/>
                        <w:u w:val="single"/>
                      </w:rPr>
                      <w:t>https://mup.gov.hr/</w:t>
                    </w:r>
                  </w:hyperlink>
                  <w:r w:rsidRPr="008273E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 </w:t>
                  </w:r>
                  <w:r w:rsidRPr="008273E2">
                    <w:rPr>
                      <w:rFonts w:ascii="Arial" w:hAnsi="Arial" w:cs="Arial"/>
                      <w:sz w:val="24"/>
                      <w:szCs w:val="24"/>
                    </w:rPr>
                    <w:t>istovremeno s objavom internog oglasa.</w:t>
                  </w:r>
                </w:p>
                <w:p w14:paraId="5BEA374F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</w:p>
                <w:p w14:paraId="4358B4E8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8273E2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Kandidati/kinje koji nisu podnijeli/e pravodobnu ili potpunu prijavu ili ne ispunjavaju formalne uvjete iz internog oglasa, ne smatraju se kandidatima/</w:t>
                  </w:r>
                  <w:proofErr w:type="spellStart"/>
                  <w:r w:rsidRPr="008273E2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kinjama</w:t>
                  </w:r>
                  <w:proofErr w:type="spellEnd"/>
                  <w:r w:rsidRPr="008273E2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prijavljenim na interni oglas te im je dostavljena pisana obavijest u kojoj se navode razlozi zbog kojih se ne smatraju kandidatom/</w:t>
                  </w:r>
                  <w:proofErr w:type="spellStart"/>
                  <w:r w:rsidRPr="008273E2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kinjama</w:t>
                  </w:r>
                  <w:proofErr w:type="spellEnd"/>
                  <w:r w:rsidRPr="008273E2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prijavljenim na interni oglas. Obavijest je dostavljena putem elektroničke pošte. </w:t>
                  </w:r>
                </w:p>
                <w:p w14:paraId="3D20EEA4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336FD28F" w14:textId="77777777" w:rsidR="008273E2" w:rsidRPr="008273E2" w:rsidRDefault="008273E2" w:rsidP="008273E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73E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PRAVILA TESTIRANJA </w:t>
                  </w:r>
                </w:p>
                <w:tbl>
                  <w:tblPr>
                    <w:tblW w:w="9613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9613"/>
                  </w:tblGrid>
                  <w:tr w:rsidR="008273E2" w:rsidRPr="008273E2" w14:paraId="08387C63" w14:textId="77777777" w:rsidTr="003504CC">
                    <w:trPr>
                      <w:trHeight w:val="4841"/>
                    </w:trPr>
                    <w:tc>
                      <w:tcPr>
                        <w:tcW w:w="96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ED8EA4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Po dolasku na testiranje, od kandidata/</w:t>
                        </w:r>
                        <w:proofErr w:type="spellStart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kinja</w:t>
                        </w:r>
                        <w:proofErr w:type="spellEnd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će biti zatraženo predočavanje odgovarajuće identifikacijske isprave radi utvrđivanja identiteta. </w:t>
                        </w:r>
                      </w:p>
                      <w:p w14:paraId="2B86097D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NAPOMENA: Kandidati/kinje koji dođu u prostorije Policijske uprave nakon vremena određenog za početak testiranja, neće moći pristupiti testiranju. </w:t>
                        </w:r>
                      </w:p>
                      <w:p w14:paraId="5026C711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Za vrijeme testiranja nije dopušteno:</w:t>
                        </w:r>
                      </w:p>
                      <w:p w14:paraId="7AAFBC07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- koristiti se bilo kakvom literaturom odnosno bilješkama;</w:t>
                        </w:r>
                      </w:p>
                      <w:p w14:paraId="42CD451D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- koristiti mobitel ili druga komunikacijska sredstva; </w:t>
                        </w:r>
                      </w:p>
                      <w:p w14:paraId="57E14B04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- napuštati prostoriju u kojoj se provjera odvija bez odobrenja osoba koje provode testiranje;</w:t>
                        </w:r>
                      </w:p>
                      <w:p w14:paraId="7907BE5A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- razgovarati s ostalim kandidatima/</w:t>
                        </w:r>
                        <w:proofErr w:type="spellStart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kinjama</w:t>
                        </w:r>
                        <w:proofErr w:type="spellEnd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niti na drugi način remetiti koncentraciju kandidata/</w:t>
                        </w:r>
                        <w:proofErr w:type="spellStart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kinja</w:t>
                        </w:r>
                        <w:proofErr w:type="spellEnd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14:paraId="391E8419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- ukoliko pojedini kandidat/</w:t>
                        </w:r>
                        <w:proofErr w:type="spellStart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kinja</w:t>
                        </w:r>
                        <w:proofErr w:type="spellEnd"/>
                        <w:r w:rsidRPr="008273E2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prekrši pravila bit će udaljen/a s provjere znanja, a njegov/njezin rezultat Povjerenstvo neće priznati niti ocijeniti.</w:t>
                        </w:r>
                      </w:p>
                      <w:p w14:paraId="62BE813B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1709F95" w14:textId="77777777" w:rsidR="008273E2" w:rsidRPr="008273E2" w:rsidRDefault="008273E2" w:rsidP="008273E2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Testiranje  se sastoji  od  provjere  znanja  bitnih  za  obavljanje  poslova  radnog mjesta, a provodi se putem odgovora kandidata/</w:t>
                        </w:r>
                        <w:proofErr w:type="spellStart"/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kinja</w:t>
                        </w:r>
                        <w:proofErr w:type="spellEnd"/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na postavljena pitanja. T</w:t>
                        </w: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 xml:space="preserve">est se vrednuje bodovima od 0 do 10, a  </w:t>
                        </w:r>
                        <w:r w:rsidRPr="008273E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smatra  se da je  kandidat/</w:t>
                        </w:r>
                        <w:proofErr w:type="spellStart"/>
                        <w:r w:rsidRPr="008273E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kinja</w:t>
                        </w:r>
                        <w:proofErr w:type="spellEnd"/>
                        <w:r w:rsidRPr="008273E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 xml:space="preserve">  zadovoljio/la  na testiranju ako je dobio/la  najmanje 5 bodova</w:t>
                        </w: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 xml:space="preserve">. </w:t>
                        </w:r>
                      </w:p>
                      <w:p w14:paraId="18A6E73B" w14:textId="77777777" w:rsidR="008273E2" w:rsidRPr="008273E2" w:rsidRDefault="008273E2" w:rsidP="008273E2">
                        <w:pPr>
                          <w:spacing w:after="0" w:line="276" w:lineRule="auto"/>
                          <w:ind w:hanging="284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</w:pP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 xml:space="preserve">   </w:t>
                        </w:r>
                      </w:p>
                      <w:p w14:paraId="56017C94" w14:textId="77777777" w:rsidR="008273E2" w:rsidRPr="008273E2" w:rsidRDefault="008273E2" w:rsidP="008273E2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</w:pP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>Kandidati/kinje koji/e nisu pristupili testiranju ne smatraju se više kandidatima/</w:t>
                        </w:r>
                        <w:proofErr w:type="spellStart"/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>kinjama</w:t>
                        </w:r>
                        <w:proofErr w:type="spellEnd"/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 xml:space="preserve"> u  postupku.</w:t>
                        </w:r>
                      </w:p>
                      <w:p w14:paraId="121511CF" w14:textId="77777777" w:rsidR="008273E2" w:rsidRPr="008273E2" w:rsidRDefault="008273E2" w:rsidP="008273E2">
                        <w:pPr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14:paraId="4D58F615" w14:textId="77777777" w:rsidR="008273E2" w:rsidRPr="008273E2" w:rsidRDefault="008273E2" w:rsidP="008273E2">
                        <w:pPr>
                          <w:spacing w:after="0" w:line="276" w:lineRule="auto"/>
                          <w:ind w:hanging="284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 xml:space="preserve">     </w:t>
                        </w:r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Povjerenstvo  će </w:t>
                        </w: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 kandidatima/</w:t>
                        </w:r>
                        <w:proofErr w:type="spellStart"/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kinjama</w:t>
                        </w:r>
                        <w:proofErr w:type="spellEnd"/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koji/e su zadovoljili/e na testiranju obaviti  </w:t>
                        </w:r>
                        <w:r w:rsidRPr="008273E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razgovor (intervju) istog dana 05. rujna 2024. godine,</w:t>
                        </w: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 nakon uvida u rezultate testiranja.  </w:t>
                        </w:r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Povjerenstvo  će u razgovoru (intervju) s kandidatima/</w:t>
                        </w:r>
                        <w:proofErr w:type="spellStart"/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kinjama</w:t>
                        </w:r>
                        <w:proofErr w:type="spellEnd"/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utvrditi njihova znanja, sposobnosti i vještine,  profesionalne ciljeve i motivaciju  za rad, interese te rezultate ostvarene  u  dosadašnjem radu.</w:t>
                        </w: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Rezultati razgovora (intervjua) </w:t>
                        </w:r>
                        <w:r w:rsidRPr="008273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r-HR"/>
                          </w:rPr>
                          <w:t xml:space="preserve">vrednuju se bodovima od 0 do 10. Bodovi se mogu utvrditi decimalnim brojem, najviše na dvije decimale. </w:t>
                        </w:r>
                        <w:r w:rsidRPr="008273E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Smatra se da je kandidat/</w:t>
                        </w:r>
                        <w:proofErr w:type="spellStart"/>
                        <w:r w:rsidRPr="008273E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kinja</w:t>
                        </w:r>
                        <w:proofErr w:type="spellEnd"/>
                        <w:r w:rsidRPr="008273E2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 xml:space="preserve">  zadovoljio/la na intervjuu ako je dobio/la  najmanje 5 bodova.</w:t>
                        </w:r>
                      </w:p>
                      <w:p w14:paraId="458130C3" w14:textId="46A35A31" w:rsidR="008273E2" w:rsidRPr="008273E2" w:rsidRDefault="008273E2" w:rsidP="008273E2">
                        <w:pPr>
                          <w:spacing w:after="0" w:line="276" w:lineRule="auto"/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</w:pPr>
                        <w:r w:rsidRPr="00827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                                 </w:t>
                        </w:r>
                      </w:p>
                    </w:tc>
                  </w:tr>
                </w:tbl>
                <w:p w14:paraId="7A08A9BE" w14:textId="77777777" w:rsidR="008273E2" w:rsidRPr="008273E2" w:rsidRDefault="008273E2" w:rsidP="008273E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BECB075" w14:textId="77777777" w:rsidR="008273E2" w:rsidRDefault="008273E2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AEF6CF" w14:textId="2D5E0B85" w:rsidR="007B0FF8" w:rsidRPr="00383C0B" w:rsidRDefault="00BC23F0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3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112-01/24-04/189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5A38FB" w14:paraId="54AEF6D2" w14:textId="77777777" w:rsidTr="008273E2">
        <w:tc>
          <w:tcPr>
            <w:tcW w:w="10047" w:type="dxa"/>
            <w:shd w:val="clear" w:color="auto" w:fill="auto"/>
          </w:tcPr>
          <w:p w14:paraId="54AEF6D1" w14:textId="77777777" w:rsidR="007B0FF8" w:rsidRPr="00383C0B" w:rsidRDefault="00BC23F0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lastRenderedPageBreak/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4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511-22-04-24-5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5A38FB" w14:paraId="54AEF6D4" w14:textId="77777777" w:rsidTr="008273E2">
        <w:tc>
          <w:tcPr>
            <w:tcW w:w="10047" w:type="dxa"/>
            <w:shd w:val="clear" w:color="auto" w:fill="auto"/>
          </w:tcPr>
          <w:p w14:paraId="54AEF6D3" w14:textId="77777777" w:rsidR="007B0FF8" w:rsidRPr="00383C0B" w:rsidRDefault="00BC23F0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5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6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30. kolovoza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54AEF6D5" w14:textId="77777777" w:rsidR="008A1EFC" w:rsidRDefault="00BC23F0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9E6B5" w14:textId="77777777" w:rsidR="008273E2" w:rsidRPr="008273E2" w:rsidRDefault="008273E2" w:rsidP="008273E2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8273E2">
        <w:rPr>
          <w:rFonts w:ascii="Arial" w:hAnsi="Arial" w:cs="Arial"/>
          <w:sz w:val="24"/>
          <w:szCs w:val="24"/>
        </w:rPr>
        <w:t>Povjerenstvo za odabir kandidata za slobodno</w:t>
      </w:r>
    </w:p>
    <w:p w14:paraId="5A74B659" w14:textId="52F8A2DD" w:rsidR="008273E2" w:rsidRPr="008273E2" w:rsidRDefault="008273E2" w:rsidP="008273E2">
      <w:pPr>
        <w:spacing w:after="0"/>
        <w:rPr>
          <w:rFonts w:ascii="Arial" w:hAnsi="Arial" w:cs="Arial"/>
          <w:sz w:val="24"/>
          <w:szCs w:val="24"/>
        </w:rPr>
      </w:pPr>
      <w:r w:rsidRPr="008273E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273E2">
        <w:rPr>
          <w:rFonts w:ascii="Arial" w:hAnsi="Arial" w:cs="Arial"/>
          <w:sz w:val="24"/>
          <w:szCs w:val="24"/>
        </w:rPr>
        <w:t>radno mjesto rukovodećeg policijskog službenika/</w:t>
      </w:r>
      <w:proofErr w:type="spellStart"/>
      <w:r w:rsidRPr="008273E2">
        <w:rPr>
          <w:rFonts w:ascii="Arial" w:hAnsi="Arial" w:cs="Arial"/>
          <w:sz w:val="24"/>
          <w:szCs w:val="24"/>
        </w:rPr>
        <w:t>ca</w:t>
      </w:r>
      <w:proofErr w:type="spellEnd"/>
    </w:p>
    <w:p w14:paraId="4A845344" w14:textId="77777777" w:rsidR="008273E2" w:rsidRPr="008273E2" w:rsidRDefault="008273E2" w:rsidP="008273E2">
      <w:pPr>
        <w:spacing w:after="0"/>
        <w:rPr>
          <w:rFonts w:ascii="Arial" w:hAnsi="Arial" w:cs="Arial"/>
          <w:sz w:val="24"/>
          <w:szCs w:val="24"/>
        </w:rPr>
      </w:pPr>
      <w:r w:rsidRPr="008273E2">
        <w:rPr>
          <w:rFonts w:ascii="Arial" w:hAnsi="Arial" w:cs="Arial"/>
          <w:sz w:val="24"/>
          <w:szCs w:val="24"/>
        </w:rPr>
        <w:t xml:space="preserve">                                                     načelnika/</w:t>
      </w:r>
      <w:proofErr w:type="spellStart"/>
      <w:r w:rsidRPr="008273E2">
        <w:rPr>
          <w:rFonts w:ascii="Arial" w:hAnsi="Arial" w:cs="Arial"/>
          <w:sz w:val="24"/>
          <w:szCs w:val="24"/>
        </w:rPr>
        <w:t>ca</w:t>
      </w:r>
      <w:proofErr w:type="spellEnd"/>
      <w:r w:rsidRPr="008273E2">
        <w:rPr>
          <w:rFonts w:ascii="Arial" w:hAnsi="Arial" w:cs="Arial"/>
          <w:sz w:val="24"/>
          <w:szCs w:val="24"/>
        </w:rPr>
        <w:t xml:space="preserve"> policijske postaje</w:t>
      </w:r>
    </w:p>
    <w:p w14:paraId="517B36DC" w14:textId="77777777" w:rsidR="008273E2" w:rsidRDefault="008273E2" w:rsidP="008273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EF6D7" w14:textId="4E9D4E8B" w:rsidR="000A7827" w:rsidRPr="008273E2" w:rsidRDefault="00BC23F0" w:rsidP="008273E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7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14:paraId="54AEF6E4" w14:textId="4B39E5B8" w:rsidR="00C835D5" w:rsidRPr="0083247B" w:rsidRDefault="00BC23F0" w:rsidP="003E66ED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</w:p>
    <w:p w14:paraId="54AEF6E8" w14:textId="49576041" w:rsidR="00992E1F" w:rsidRPr="008273E2" w:rsidRDefault="00BC23F0" w:rsidP="008273E2">
      <w:pPr>
        <w:spacing w:after="0" w:line="240" w:lineRule="auto"/>
        <w:ind w:left="4248"/>
        <w:rPr>
          <w:rFonts w:ascii="Arial" w:hAnsi="Arial" w:cs="Arial"/>
          <w:b/>
          <w:sz w:val="24"/>
          <w:szCs w:val="24"/>
        </w:rPr>
      </w:pPr>
    </w:p>
    <w:sectPr w:rsidR="00992E1F" w:rsidRPr="008273E2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F6F1" w14:textId="77777777" w:rsidR="00000000" w:rsidRDefault="00BC23F0">
      <w:pPr>
        <w:spacing w:after="0" w:line="240" w:lineRule="auto"/>
      </w:pPr>
      <w:r>
        <w:separator/>
      </w:r>
    </w:p>
  </w:endnote>
  <w:endnote w:type="continuationSeparator" w:id="0">
    <w:p w14:paraId="54AEF6F3" w14:textId="77777777" w:rsidR="00000000" w:rsidRDefault="00BC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F6ED" w14:textId="77777777" w:rsidR="00000000" w:rsidRDefault="00BC23F0">
      <w:pPr>
        <w:spacing w:after="0" w:line="240" w:lineRule="auto"/>
      </w:pPr>
      <w:r>
        <w:separator/>
      </w:r>
    </w:p>
  </w:footnote>
  <w:footnote w:type="continuationSeparator" w:id="0">
    <w:p w14:paraId="54AEF6EF" w14:textId="77777777" w:rsidR="00000000" w:rsidRDefault="00BC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F6EC" w14:textId="77777777" w:rsidR="004243B0" w:rsidRDefault="00BC23F0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3E02269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674670B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649E657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ECEE34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0BC8DC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1EE78F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69036B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59CB5A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B1E25E0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416A77"/>
    <w:multiLevelType w:val="hybridMultilevel"/>
    <w:tmpl w:val="0D2CCAB2"/>
    <w:lvl w:ilvl="0" w:tplc="EA2EAC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97C9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8D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C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43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0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6E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6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FB"/>
    <w:rsid w:val="005A38FB"/>
    <w:rsid w:val="008273E2"/>
    <w:rsid w:val="00B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EF6C1"/>
  <w15:docId w15:val="{773EE61F-787F-4E62-BB72-5FCEDF7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p.gov.h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57D803B9A3245B615695EEC3D210B" ma:contentTypeVersion="0" ma:contentTypeDescription="Create a new document." ma:contentTypeScope="" ma:versionID="695508216359e510564c4628e1db6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A1CAAB-F478-4A31-8CEE-CA66C303A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84BC6-2699-412F-9081-FA2DFC8F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Vitez Pandžić Marijeta</cp:lastModifiedBy>
  <cp:revision>2</cp:revision>
  <dcterms:created xsi:type="dcterms:W3CDTF">2024-08-30T08:34:00Z</dcterms:created>
  <dcterms:modified xsi:type="dcterms:W3CDTF">2024-08-30T08:34:00Z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0x010100E3757D803B9A3245B615695EEC3D210B</vt:lpwstr>
  </property>
</Properties>
</file>